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EC" w:rsidRPr="00150803" w:rsidRDefault="00A31DEC" w:rsidP="0015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1DEC" w:rsidRPr="00150803" w:rsidRDefault="00A31DEC" w:rsidP="00FB4ED0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о</w:t>
      </w:r>
      <w:r w:rsidR="00150803" w:rsidRPr="00150803">
        <w:rPr>
          <w:rFonts w:ascii="Times New Roman" w:hAnsi="Times New Roman" w:cs="Times New Roman"/>
          <w:sz w:val="28"/>
          <w:szCs w:val="28"/>
        </w:rPr>
        <w:t>б</w:t>
      </w:r>
      <w:r w:rsidRPr="00150803">
        <w:rPr>
          <w:rFonts w:ascii="Times New Roman" w:hAnsi="Times New Roman" w:cs="Times New Roman"/>
          <w:sz w:val="28"/>
          <w:szCs w:val="28"/>
        </w:rPr>
        <w:t xml:space="preserve"> историческом диктанте </w:t>
      </w:r>
      <w:r w:rsidR="00FB4ED0" w:rsidRPr="00150803">
        <w:rPr>
          <w:rFonts w:ascii="Times New Roman" w:hAnsi="Times New Roman" w:cs="Times New Roman"/>
          <w:sz w:val="28"/>
          <w:szCs w:val="28"/>
        </w:rPr>
        <w:t>«О прошлом память сохраняя» (к 300-летию Воронежской губернии)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</w:p>
    <w:p w:rsidR="00A31DEC" w:rsidRPr="00150803" w:rsidRDefault="00A31DEC" w:rsidP="0015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0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 условия проведения исторического диктанта</w:t>
      </w:r>
      <w:r w:rsidR="00FB4ED0" w:rsidRPr="00150803">
        <w:rPr>
          <w:rFonts w:ascii="Times New Roman" w:hAnsi="Times New Roman" w:cs="Times New Roman"/>
          <w:sz w:val="28"/>
          <w:szCs w:val="28"/>
        </w:rPr>
        <w:t xml:space="preserve"> «О прошлом память сохраняя» (к 300-летию Воронежской губернии)</w:t>
      </w:r>
      <w:r w:rsidRPr="00150803">
        <w:rPr>
          <w:rFonts w:ascii="Times New Roman" w:hAnsi="Times New Roman" w:cs="Times New Roman"/>
          <w:sz w:val="28"/>
          <w:szCs w:val="28"/>
        </w:rPr>
        <w:t xml:space="preserve"> (далее – Диктант).</w:t>
      </w:r>
    </w:p>
    <w:p w:rsidR="00A31DEC" w:rsidRPr="00150803" w:rsidRDefault="00150803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1.2</w:t>
      </w:r>
      <w:r w:rsidR="00FB4ED0" w:rsidRPr="00150803">
        <w:rPr>
          <w:rFonts w:ascii="Times New Roman" w:hAnsi="Times New Roman" w:cs="Times New Roman"/>
          <w:sz w:val="28"/>
          <w:szCs w:val="28"/>
        </w:rPr>
        <w:t>. Организатором Диктанта являе</w:t>
      </w:r>
      <w:r w:rsidR="00A31DEC" w:rsidRPr="00150803">
        <w:rPr>
          <w:rFonts w:ascii="Times New Roman" w:hAnsi="Times New Roman" w:cs="Times New Roman"/>
          <w:sz w:val="28"/>
          <w:szCs w:val="28"/>
        </w:rPr>
        <w:t xml:space="preserve">тся </w:t>
      </w:r>
      <w:r w:rsidR="00FB4ED0" w:rsidRPr="00150803">
        <w:rPr>
          <w:rFonts w:ascii="Times New Roman" w:hAnsi="Times New Roman" w:cs="Times New Roman"/>
          <w:sz w:val="28"/>
          <w:szCs w:val="28"/>
        </w:rPr>
        <w:t xml:space="preserve">Воронежская областная юношеская библиотека им. В.М. Кубанёва </w:t>
      </w:r>
      <w:r w:rsidR="00A31DEC" w:rsidRPr="00150803">
        <w:rPr>
          <w:rFonts w:ascii="Times New Roman" w:hAnsi="Times New Roman" w:cs="Times New Roman"/>
          <w:sz w:val="28"/>
          <w:szCs w:val="28"/>
        </w:rPr>
        <w:t>(далее – организаторы).</w:t>
      </w:r>
    </w:p>
    <w:p w:rsidR="00A31DEC" w:rsidRPr="00150803" w:rsidRDefault="00150803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1.3</w:t>
      </w:r>
      <w:r w:rsidR="00A31DEC" w:rsidRPr="00150803">
        <w:rPr>
          <w:rFonts w:ascii="Times New Roman" w:hAnsi="Times New Roman" w:cs="Times New Roman"/>
          <w:sz w:val="28"/>
          <w:szCs w:val="28"/>
        </w:rPr>
        <w:t>. Оперативное руководство подготовкой, проведением и подведением итогов Диктанта осуществляет Организационный комитет.</w:t>
      </w:r>
    </w:p>
    <w:p w:rsidR="00A31DEC" w:rsidRPr="00150803" w:rsidRDefault="00150803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1.4</w:t>
      </w:r>
      <w:r w:rsidR="00A31DEC" w:rsidRPr="00150803">
        <w:rPr>
          <w:rFonts w:ascii="Times New Roman" w:hAnsi="Times New Roman" w:cs="Times New Roman"/>
          <w:sz w:val="28"/>
          <w:szCs w:val="28"/>
        </w:rPr>
        <w:t xml:space="preserve">. Диктант может проводиться очно (на </w:t>
      </w:r>
      <w:r w:rsidRPr="00150803">
        <w:rPr>
          <w:rFonts w:ascii="Times New Roman" w:hAnsi="Times New Roman" w:cs="Times New Roman"/>
          <w:sz w:val="28"/>
          <w:szCs w:val="28"/>
        </w:rPr>
        <w:t>площадке организатора</w:t>
      </w:r>
      <w:r w:rsidR="00A31DEC" w:rsidRPr="00150803">
        <w:rPr>
          <w:rFonts w:ascii="Times New Roman" w:hAnsi="Times New Roman" w:cs="Times New Roman"/>
          <w:sz w:val="28"/>
          <w:szCs w:val="28"/>
        </w:rPr>
        <w:t xml:space="preserve">) и в режиме онлайн. </w:t>
      </w:r>
    </w:p>
    <w:p w:rsidR="00A31DEC" w:rsidRPr="00150803" w:rsidRDefault="00A31DEC" w:rsidP="00FB4ED0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1.</w:t>
      </w:r>
      <w:r w:rsidR="00150803" w:rsidRPr="00150803">
        <w:rPr>
          <w:rFonts w:ascii="Times New Roman" w:hAnsi="Times New Roman" w:cs="Times New Roman"/>
          <w:sz w:val="28"/>
          <w:szCs w:val="28"/>
        </w:rPr>
        <w:t>5</w:t>
      </w:r>
      <w:r w:rsidRPr="00150803">
        <w:rPr>
          <w:rFonts w:ascii="Times New Roman" w:hAnsi="Times New Roman" w:cs="Times New Roman"/>
          <w:sz w:val="28"/>
          <w:szCs w:val="28"/>
        </w:rPr>
        <w:t xml:space="preserve">. </w:t>
      </w:r>
      <w:r w:rsidR="00150803" w:rsidRPr="00150803">
        <w:rPr>
          <w:rFonts w:ascii="Times New Roman" w:hAnsi="Times New Roman" w:cs="Times New Roman"/>
          <w:sz w:val="28"/>
          <w:szCs w:val="28"/>
        </w:rPr>
        <w:t>П</w:t>
      </w:r>
      <w:r w:rsidRPr="00150803">
        <w:rPr>
          <w:rFonts w:ascii="Times New Roman" w:hAnsi="Times New Roman" w:cs="Times New Roman"/>
          <w:sz w:val="28"/>
          <w:szCs w:val="28"/>
        </w:rPr>
        <w:t>лощадко</w:t>
      </w:r>
      <w:r w:rsidR="00FB4ED0" w:rsidRPr="00150803">
        <w:rPr>
          <w:rFonts w:ascii="Times New Roman" w:hAnsi="Times New Roman" w:cs="Times New Roman"/>
          <w:sz w:val="28"/>
          <w:szCs w:val="28"/>
        </w:rPr>
        <w:t xml:space="preserve">й проведения Диктанта </w:t>
      </w:r>
      <w:r w:rsidR="00150803" w:rsidRPr="0015080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B4ED0" w:rsidRPr="00150803">
        <w:rPr>
          <w:rFonts w:ascii="Times New Roman" w:hAnsi="Times New Roman" w:cs="Times New Roman"/>
          <w:sz w:val="28"/>
          <w:szCs w:val="28"/>
        </w:rPr>
        <w:t>Воронежская областная юношеская библиотека им. В.М. Кубанёва</w:t>
      </w:r>
    </w:p>
    <w:p w:rsidR="00A31DEC" w:rsidRPr="00150803" w:rsidRDefault="00150803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1.6</w:t>
      </w:r>
      <w:r w:rsidR="00A31DEC" w:rsidRPr="00150803">
        <w:rPr>
          <w:rFonts w:ascii="Times New Roman" w:hAnsi="Times New Roman" w:cs="Times New Roman"/>
          <w:sz w:val="28"/>
          <w:szCs w:val="28"/>
        </w:rPr>
        <w:t>. Диктант проводится в формате тестирования.</w:t>
      </w:r>
    </w:p>
    <w:p w:rsidR="00A31DEC" w:rsidRPr="00150803" w:rsidRDefault="00150803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1.7</w:t>
      </w:r>
      <w:r w:rsidR="00A31DEC" w:rsidRPr="00150803">
        <w:rPr>
          <w:rFonts w:ascii="Times New Roman" w:hAnsi="Times New Roman" w:cs="Times New Roman"/>
          <w:sz w:val="28"/>
          <w:szCs w:val="28"/>
        </w:rPr>
        <w:t>.</w:t>
      </w:r>
      <w:r w:rsidR="00FB4ED0" w:rsidRPr="00150803">
        <w:rPr>
          <w:rFonts w:ascii="Times New Roman" w:hAnsi="Times New Roman" w:cs="Times New Roman"/>
          <w:sz w:val="28"/>
          <w:szCs w:val="28"/>
        </w:rPr>
        <w:t xml:space="preserve"> Количество заданий Диктанта – 1</w:t>
      </w:r>
      <w:r w:rsidR="00A31DEC" w:rsidRPr="00150803">
        <w:rPr>
          <w:rFonts w:ascii="Times New Roman" w:hAnsi="Times New Roman" w:cs="Times New Roman"/>
          <w:sz w:val="28"/>
          <w:szCs w:val="28"/>
        </w:rPr>
        <w:t>5. Время написания Диктанта – 45 минут.</w:t>
      </w:r>
    </w:p>
    <w:p w:rsidR="00A31DEC" w:rsidRPr="00150803" w:rsidRDefault="00150803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1.8</w:t>
      </w:r>
      <w:r w:rsidR="00A31DEC" w:rsidRPr="00150803">
        <w:rPr>
          <w:rFonts w:ascii="Times New Roman" w:hAnsi="Times New Roman" w:cs="Times New Roman"/>
          <w:sz w:val="28"/>
          <w:szCs w:val="28"/>
        </w:rPr>
        <w:t>. Победители Диктанта определяются Организационным комитетом</w:t>
      </w:r>
      <w:r w:rsidR="00FB4ED0" w:rsidRPr="00150803">
        <w:rPr>
          <w:rFonts w:ascii="Times New Roman" w:hAnsi="Times New Roman" w:cs="Times New Roman"/>
          <w:sz w:val="28"/>
          <w:szCs w:val="28"/>
        </w:rPr>
        <w:t>.</w:t>
      </w:r>
    </w:p>
    <w:p w:rsidR="00A31DEC" w:rsidRPr="00150803" w:rsidRDefault="00150803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1.9</w:t>
      </w:r>
      <w:r w:rsidR="00A31DEC" w:rsidRPr="00150803">
        <w:rPr>
          <w:rFonts w:ascii="Times New Roman" w:hAnsi="Times New Roman" w:cs="Times New Roman"/>
          <w:sz w:val="28"/>
          <w:szCs w:val="28"/>
        </w:rPr>
        <w:t>. Полная информация о Диктанте размещается на сайте</w:t>
      </w:r>
      <w:r w:rsidR="00FB4ED0" w:rsidRPr="00150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D0" w:rsidRPr="00150803">
        <w:rPr>
          <w:rFonts w:ascii="Times New Roman" w:hAnsi="Times New Roman" w:cs="Times New Roman"/>
          <w:sz w:val="28"/>
          <w:szCs w:val="28"/>
          <w:lang w:val="en-US"/>
        </w:rPr>
        <w:t>oubvrn</w:t>
      </w:r>
      <w:proofErr w:type="spellEnd"/>
      <w:r w:rsidR="00FB4ED0" w:rsidRPr="001508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B4ED0" w:rsidRPr="001508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A7BF2" w:rsidRPr="00150803" w:rsidRDefault="00EA7BF2" w:rsidP="00A31DEC">
      <w:pPr>
        <w:rPr>
          <w:rFonts w:ascii="Times New Roman" w:hAnsi="Times New Roman" w:cs="Times New Roman"/>
          <w:sz w:val="28"/>
          <w:szCs w:val="28"/>
        </w:rPr>
      </w:pPr>
    </w:p>
    <w:p w:rsidR="00A31DEC" w:rsidRPr="00150803" w:rsidRDefault="00A31DEC" w:rsidP="0015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03">
        <w:rPr>
          <w:rFonts w:ascii="Times New Roman" w:hAnsi="Times New Roman" w:cs="Times New Roman"/>
          <w:b/>
          <w:sz w:val="28"/>
          <w:szCs w:val="28"/>
        </w:rPr>
        <w:t>Цели, задачи и принципы проведения Диктанта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2.1. Диктант проводится в целях привлечения к изучению истории</w:t>
      </w:r>
      <w:r w:rsidR="00EA7BF2" w:rsidRPr="00150803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Pr="00150803">
        <w:rPr>
          <w:rFonts w:ascii="Times New Roman" w:hAnsi="Times New Roman" w:cs="Times New Roman"/>
          <w:sz w:val="28"/>
          <w:szCs w:val="28"/>
        </w:rPr>
        <w:t xml:space="preserve">, повышения </w:t>
      </w:r>
      <w:r w:rsidR="00EA7BF2" w:rsidRPr="00150803">
        <w:rPr>
          <w:rFonts w:ascii="Times New Roman" w:hAnsi="Times New Roman" w:cs="Times New Roman"/>
          <w:sz w:val="28"/>
          <w:szCs w:val="28"/>
        </w:rPr>
        <w:t>краеведческой</w:t>
      </w:r>
      <w:r w:rsidRPr="00150803">
        <w:rPr>
          <w:rFonts w:ascii="Times New Roman" w:hAnsi="Times New Roman" w:cs="Times New Roman"/>
          <w:sz w:val="28"/>
          <w:szCs w:val="28"/>
        </w:rPr>
        <w:t xml:space="preserve"> грамотности и патриотического воспитания молодежи.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2.2. Задачами Диктанта являются: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предоставление возможности участникам Диктанта получить независимую оценку своих знаний о</w:t>
      </w:r>
      <w:r w:rsidR="00EA7BF2" w:rsidRPr="00150803">
        <w:rPr>
          <w:rFonts w:ascii="Times New Roman" w:hAnsi="Times New Roman" w:cs="Times New Roman"/>
          <w:sz w:val="28"/>
          <w:szCs w:val="28"/>
        </w:rPr>
        <w:t>б истории Воронежской губернии</w:t>
      </w:r>
      <w:r w:rsidRPr="00150803">
        <w:rPr>
          <w:rFonts w:ascii="Times New Roman" w:hAnsi="Times New Roman" w:cs="Times New Roman"/>
          <w:sz w:val="28"/>
          <w:szCs w:val="28"/>
        </w:rPr>
        <w:t>;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 xml:space="preserve">поощрение участников Диктанта, показавших наиболее высокий уровень </w:t>
      </w:r>
      <w:r w:rsidR="00EA7BF2" w:rsidRPr="00150803">
        <w:rPr>
          <w:rFonts w:ascii="Times New Roman" w:hAnsi="Times New Roman" w:cs="Times New Roman"/>
          <w:sz w:val="28"/>
          <w:szCs w:val="28"/>
        </w:rPr>
        <w:t xml:space="preserve">знаний </w:t>
      </w:r>
      <w:r w:rsidRPr="00150803">
        <w:rPr>
          <w:rFonts w:ascii="Times New Roman" w:hAnsi="Times New Roman" w:cs="Times New Roman"/>
          <w:sz w:val="28"/>
          <w:szCs w:val="28"/>
        </w:rPr>
        <w:t>при выполнении заданий;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привлечение внимания общественности к проблеме сохранения</w:t>
      </w:r>
      <w:r w:rsidR="00EA7BF2" w:rsidRPr="00150803">
        <w:rPr>
          <w:rFonts w:ascii="Times New Roman" w:hAnsi="Times New Roman" w:cs="Times New Roman"/>
          <w:sz w:val="28"/>
          <w:szCs w:val="28"/>
        </w:rPr>
        <w:t xml:space="preserve"> исторических и краеведческих знаний</w:t>
      </w:r>
      <w:r w:rsidRPr="00150803">
        <w:rPr>
          <w:rFonts w:ascii="Times New Roman" w:hAnsi="Times New Roman" w:cs="Times New Roman"/>
          <w:sz w:val="28"/>
          <w:szCs w:val="28"/>
        </w:rPr>
        <w:t>.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lastRenderedPageBreak/>
        <w:t>2.3. Проведение Диктанта основано на следующих принципах: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принцип добровольности участия в написании Диктанта и работе по его подготовке и проведению;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принцип открытости – принять участие в написании Диктанта может любой желающий независимо от возраста, образования и партийной принадлежности;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принцип доступности – участие в Диктанте является бесплатным, каждому участнику Диктанта гарантированы бесплатное получение материалов для написания Диктанта и бесплатная проверка результатов его работы;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</w:p>
    <w:p w:rsidR="00A31DEC" w:rsidRPr="00150803" w:rsidRDefault="00A31DEC" w:rsidP="0015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03">
        <w:rPr>
          <w:rFonts w:ascii="Times New Roman" w:hAnsi="Times New Roman" w:cs="Times New Roman"/>
          <w:b/>
          <w:sz w:val="28"/>
          <w:szCs w:val="28"/>
        </w:rPr>
        <w:t>Участники Диктанта (очное участие)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3.1. Участником Диктанта считается лицо, которое получило, заполнило и сдало на проверку бланк для написания Диктанта на площадке Диктанта.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 xml:space="preserve">3.2. Стать участником Диктанта можно, обратившись на площадку его написания и зарегистрировавшись на сайте </w:t>
      </w:r>
      <w:r w:rsidR="00EA7BF2" w:rsidRPr="00150803">
        <w:rPr>
          <w:rFonts w:ascii="Times New Roman" w:hAnsi="Times New Roman" w:cs="Times New Roman"/>
          <w:sz w:val="28"/>
          <w:szCs w:val="28"/>
        </w:rPr>
        <w:t xml:space="preserve">oubvrn.ru </w:t>
      </w:r>
      <w:r w:rsidRPr="00150803">
        <w:rPr>
          <w:rFonts w:ascii="Times New Roman" w:hAnsi="Times New Roman" w:cs="Times New Roman"/>
          <w:sz w:val="28"/>
          <w:szCs w:val="28"/>
        </w:rPr>
        <w:t xml:space="preserve">(участник дает согласие на обработку персональных данных). 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 xml:space="preserve">3.3. Участие в Диктанте является добровольным и бесплатным. 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</w:p>
    <w:p w:rsidR="00A31DEC" w:rsidRPr="00150803" w:rsidRDefault="00A31DEC" w:rsidP="0015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03">
        <w:rPr>
          <w:rFonts w:ascii="Times New Roman" w:hAnsi="Times New Roman" w:cs="Times New Roman"/>
          <w:b/>
          <w:sz w:val="28"/>
          <w:szCs w:val="28"/>
        </w:rPr>
        <w:t>Организация и проведение Диктанта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7.1. Диктант проводится в единый день, установленный Организационным комитетом</w:t>
      </w:r>
      <w:r w:rsidR="00150803" w:rsidRPr="00150803">
        <w:rPr>
          <w:rFonts w:ascii="Times New Roman" w:hAnsi="Times New Roman" w:cs="Times New Roman"/>
          <w:sz w:val="28"/>
          <w:szCs w:val="28"/>
        </w:rPr>
        <w:t>.</w:t>
      </w:r>
      <w:r w:rsidRPr="00150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DEC" w:rsidRPr="00150803" w:rsidRDefault="00F07E1E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7.2</w:t>
      </w:r>
      <w:r w:rsidR="00A31DEC" w:rsidRPr="00150803">
        <w:rPr>
          <w:rFonts w:ascii="Times New Roman" w:hAnsi="Times New Roman" w:cs="Times New Roman"/>
          <w:sz w:val="28"/>
          <w:szCs w:val="28"/>
        </w:rPr>
        <w:t>. Перед началом Диктанта каждый участник получает в распечатанном виде индивидуальные комплекты материалов Диктанта, включая пронумерованные бланки с заданиями Диктанта и бланки для заполнения участниками Диктанта, устную инструкцию по его заполнению. Время выполнения заданий участниками Диктанта – 45 минут. Общее время проведения Диктанта, включая выдачу бланков, инструктирование участников и сбор работ – 60 минут.</w:t>
      </w:r>
    </w:p>
    <w:p w:rsidR="00A31DEC" w:rsidRPr="00150803" w:rsidRDefault="00F07E1E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7.2</w:t>
      </w:r>
      <w:r w:rsidR="00A31DEC" w:rsidRPr="00150803">
        <w:rPr>
          <w:rFonts w:ascii="Times New Roman" w:hAnsi="Times New Roman" w:cs="Times New Roman"/>
          <w:sz w:val="28"/>
          <w:szCs w:val="28"/>
        </w:rPr>
        <w:t>. Участники Диктанта выполняют задания лично. Запрещается выполнять задания коллективно и/или с любой посторонней помощью, пользоваться при выполнении заданий книгами, конспектами, сетью Интернет и любыми иными внешними источниками информации, а также любыми техническими средствами передачи и обработки информации, включая средства мобильной связи. При несоблюдении данного пункта организаторы Диктанта исключают нарушителя из состава уча</w:t>
      </w:r>
      <w:r w:rsidR="00150803" w:rsidRPr="00150803">
        <w:rPr>
          <w:rFonts w:ascii="Times New Roman" w:hAnsi="Times New Roman" w:cs="Times New Roman"/>
          <w:sz w:val="28"/>
          <w:szCs w:val="28"/>
        </w:rPr>
        <w:t>стников Диктанта на</w:t>
      </w:r>
      <w:r w:rsidR="00A31DEC" w:rsidRPr="00150803">
        <w:rPr>
          <w:rFonts w:ascii="Times New Roman" w:hAnsi="Times New Roman" w:cs="Times New Roman"/>
          <w:sz w:val="28"/>
          <w:szCs w:val="28"/>
        </w:rPr>
        <w:t xml:space="preserve"> площадке и аннулируют результаты его работы.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F07E1E" w:rsidRPr="00150803">
        <w:rPr>
          <w:rFonts w:ascii="Times New Roman" w:hAnsi="Times New Roman" w:cs="Times New Roman"/>
          <w:sz w:val="28"/>
          <w:szCs w:val="28"/>
        </w:rPr>
        <w:t>3</w:t>
      </w:r>
      <w:r w:rsidRPr="00150803">
        <w:rPr>
          <w:rFonts w:ascii="Times New Roman" w:hAnsi="Times New Roman" w:cs="Times New Roman"/>
          <w:sz w:val="28"/>
          <w:szCs w:val="28"/>
        </w:rPr>
        <w:t>. Сданные на проверку бланки для написания Диктанта не рецензируются и участникам Диктанта не возвращаются. Апелляция не предусмотрена.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</w:p>
    <w:p w:rsidR="00A31DEC" w:rsidRPr="00150803" w:rsidRDefault="00A31DEC" w:rsidP="0015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03">
        <w:rPr>
          <w:rFonts w:ascii="Times New Roman" w:hAnsi="Times New Roman" w:cs="Times New Roman"/>
          <w:b/>
          <w:sz w:val="28"/>
          <w:szCs w:val="28"/>
        </w:rPr>
        <w:t>Подведение итогов Диктанта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 xml:space="preserve">8.1. Результаты написания Диктанта уникальными участниками (с указанием индивидуального идентификационного номера бланка) размещаются на сайте </w:t>
      </w:r>
      <w:r w:rsidR="00F07E1E" w:rsidRPr="00150803">
        <w:rPr>
          <w:rFonts w:ascii="Times New Roman" w:hAnsi="Times New Roman" w:cs="Times New Roman"/>
          <w:sz w:val="28"/>
          <w:szCs w:val="28"/>
        </w:rPr>
        <w:t xml:space="preserve">oubvrn.ru. 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 xml:space="preserve">8.2. Победители Диктанта </w:t>
      </w:r>
      <w:r w:rsidR="00F07E1E" w:rsidRPr="00150803">
        <w:rPr>
          <w:rFonts w:ascii="Times New Roman" w:hAnsi="Times New Roman" w:cs="Times New Roman"/>
          <w:sz w:val="28"/>
          <w:szCs w:val="28"/>
        </w:rPr>
        <w:t>определяются Оргкомитетом.</w:t>
      </w:r>
    </w:p>
    <w:p w:rsidR="00A31DEC" w:rsidRPr="00150803" w:rsidRDefault="00150803" w:rsidP="00A31DEC">
      <w:pPr>
        <w:rPr>
          <w:rFonts w:ascii="Times New Roman" w:hAnsi="Times New Roman" w:cs="Times New Roman"/>
          <w:sz w:val="28"/>
          <w:szCs w:val="28"/>
        </w:rPr>
      </w:pPr>
      <w:r w:rsidRPr="00150803">
        <w:rPr>
          <w:rFonts w:ascii="Times New Roman" w:hAnsi="Times New Roman" w:cs="Times New Roman"/>
          <w:sz w:val="28"/>
          <w:szCs w:val="28"/>
        </w:rPr>
        <w:t>8.3</w:t>
      </w:r>
      <w:r w:rsidR="00A31DEC" w:rsidRPr="00150803">
        <w:rPr>
          <w:rFonts w:ascii="Times New Roman" w:hAnsi="Times New Roman" w:cs="Times New Roman"/>
          <w:sz w:val="28"/>
          <w:szCs w:val="28"/>
        </w:rPr>
        <w:t>. По окончании Диктанта всем участникам выдаются сертификаты об участии в Акции.</w:t>
      </w: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</w:p>
    <w:p w:rsidR="00A31DEC" w:rsidRPr="00150803" w:rsidRDefault="00A31DEC" w:rsidP="00A31DEC">
      <w:pPr>
        <w:rPr>
          <w:rFonts w:ascii="Times New Roman" w:hAnsi="Times New Roman" w:cs="Times New Roman"/>
          <w:sz w:val="28"/>
          <w:szCs w:val="28"/>
        </w:rPr>
      </w:pPr>
    </w:p>
    <w:p w:rsidR="008B03A4" w:rsidRPr="00150803" w:rsidRDefault="008B03A4">
      <w:pPr>
        <w:rPr>
          <w:rFonts w:ascii="Times New Roman" w:hAnsi="Times New Roman" w:cs="Times New Roman"/>
          <w:sz w:val="28"/>
          <w:szCs w:val="28"/>
        </w:rPr>
      </w:pPr>
    </w:p>
    <w:sectPr w:rsidR="008B03A4" w:rsidRPr="0015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4C"/>
    <w:rsid w:val="00150803"/>
    <w:rsid w:val="008B03A4"/>
    <w:rsid w:val="0098324C"/>
    <w:rsid w:val="00A31DEC"/>
    <w:rsid w:val="00EA7BF2"/>
    <w:rsid w:val="00F07E1E"/>
    <w:rsid w:val="00F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75E9"/>
  <w15:chartTrackingRefBased/>
  <w15:docId w15:val="{4F293C20-43A0-44B1-A42A-AB862828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2025-02-14T08:00:00Z</dcterms:created>
  <dcterms:modified xsi:type="dcterms:W3CDTF">2025-03-07T08:11:00Z</dcterms:modified>
</cp:coreProperties>
</file>